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D45" w:rsidRDefault="00C22D45" w:rsidP="00C22D45">
      <w:pPr>
        <w:spacing w:line="360" w:lineRule="auto"/>
        <w:jc w:val="both"/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>Data</w:t>
      </w:r>
    </w:p>
    <w:p w:rsidR="00C22D45" w:rsidRDefault="00C22D45" w:rsidP="00C22D45">
      <w:pPr>
        <w:spacing w:after="0" w:line="36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A Sua Eccellenza</w:t>
      </w:r>
    </w:p>
    <w:p w:rsidR="00C22D45" w:rsidRDefault="00C22D45" w:rsidP="00C22D45">
      <w:pPr>
        <w:spacing w:after="0" w:line="36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Sig. Prefetto</w:t>
      </w:r>
    </w:p>
    <w:p w:rsidR="00C22D45" w:rsidRDefault="00C22D45" w:rsidP="00C22D45">
      <w:pPr>
        <w:spacing w:after="0" w:line="36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Dott. ………………….</w:t>
      </w:r>
    </w:p>
    <w:p w:rsidR="00C22D45" w:rsidRDefault="00C22D45" w:rsidP="00C22D45">
      <w:pPr>
        <w:spacing w:line="360" w:lineRule="auto"/>
        <w:jc w:val="right"/>
        <w:rPr>
          <w:i/>
          <w:sz w:val="24"/>
          <w:szCs w:val="24"/>
        </w:rPr>
      </w:pPr>
    </w:p>
    <w:p w:rsidR="00C22D45" w:rsidRDefault="00C22D45" w:rsidP="00C22D45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Oggetto: DPCM 22 marzo 2020. Comunicazione attività.</w:t>
      </w:r>
    </w:p>
    <w:p w:rsidR="00C22D45" w:rsidRDefault="00C22D45" w:rsidP="00C22D45">
      <w:pPr>
        <w:spacing w:line="360" w:lineRule="auto"/>
        <w:jc w:val="both"/>
        <w:rPr>
          <w:i/>
          <w:sz w:val="24"/>
          <w:szCs w:val="24"/>
        </w:rPr>
      </w:pPr>
    </w:p>
    <w:p w:rsidR="00C22D45" w:rsidRDefault="00C22D45" w:rsidP="00C22D45">
      <w:pPr>
        <w:spacing w:line="360" w:lineRule="auto"/>
        <w:ind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Con riferimento a quanto disposto dal DPCM in oggetto, con particolare riguardo alla previsione di cui all’articolo 1, comma 1, lettera d), il sottoscritto ……………. </w:t>
      </w:r>
      <w:proofErr w:type="gramStart"/>
      <w:r>
        <w:rPr>
          <w:i/>
          <w:sz w:val="24"/>
          <w:szCs w:val="24"/>
        </w:rPr>
        <w:t>nato</w:t>
      </w:r>
      <w:proofErr w:type="gramEnd"/>
      <w:r>
        <w:rPr>
          <w:i/>
          <w:sz w:val="24"/>
          <w:szCs w:val="24"/>
        </w:rPr>
        <w:t xml:space="preserve"> a ……….. </w:t>
      </w:r>
      <w:proofErr w:type="gramStart"/>
      <w:r>
        <w:rPr>
          <w:i/>
          <w:sz w:val="24"/>
          <w:szCs w:val="24"/>
        </w:rPr>
        <w:t>il</w:t>
      </w:r>
      <w:proofErr w:type="gramEnd"/>
      <w:r>
        <w:rPr>
          <w:i/>
          <w:sz w:val="24"/>
          <w:szCs w:val="24"/>
        </w:rPr>
        <w:t xml:space="preserve"> ……. </w:t>
      </w:r>
      <w:proofErr w:type="gramStart"/>
      <w:r>
        <w:rPr>
          <w:i/>
          <w:sz w:val="24"/>
          <w:szCs w:val="24"/>
        </w:rPr>
        <w:t>codice</w:t>
      </w:r>
      <w:proofErr w:type="gramEnd"/>
      <w:r>
        <w:rPr>
          <w:i/>
          <w:sz w:val="24"/>
          <w:szCs w:val="24"/>
        </w:rPr>
        <w:t xml:space="preserve"> fiscale ………., in qualità di titolare/legale rappresentante dell’impresa/società ……………….. </w:t>
      </w:r>
      <w:proofErr w:type="gramStart"/>
      <w:r w:rsidR="00DD0EA3">
        <w:rPr>
          <w:i/>
          <w:sz w:val="24"/>
          <w:szCs w:val="24"/>
        </w:rPr>
        <w:t>comunica</w:t>
      </w:r>
      <w:proofErr w:type="gramEnd"/>
      <w:r w:rsidR="00DD0EA3">
        <w:rPr>
          <w:i/>
          <w:sz w:val="24"/>
          <w:szCs w:val="24"/>
        </w:rPr>
        <w:t xml:space="preserve"> per </w:t>
      </w:r>
      <w:r>
        <w:rPr>
          <w:i/>
          <w:sz w:val="24"/>
          <w:szCs w:val="24"/>
        </w:rPr>
        <w:t xml:space="preserve">gli effetti ivi previsti che svolge e continuerà a svolgere nella vigenza della normativa eccezionale recata dal DPCM le seguenti attività </w:t>
      </w:r>
    </w:p>
    <w:p w:rsidR="00C22D45" w:rsidRDefault="00C22D45" w:rsidP="00C22D45">
      <w:pPr>
        <w:pStyle w:val="Paragrafoelenco"/>
        <w:numPr>
          <w:ilvl w:val="0"/>
          <w:numId w:val="1"/>
        </w:num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</w:t>
      </w:r>
    </w:p>
    <w:p w:rsidR="00C33BCA" w:rsidRDefault="00C33BCA" w:rsidP="00C33BCA">
      <w:pPr>
        <w:spacing w:line="360" w:lineRule="auto"/>
        <w:jc w:val="bot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in</w:t>
      </w:r>
      <w:proofErr w:type="gramEnd"/>
      <w:r>
        <w:rPr>
          <w:i/>
          <w:sz w:val="24"/>
          <w:szCs w:val="24"/>
        </w:rPr>
        <w:t xml:space="preserve"> quanto funzionali ad assicurare la continuità della filiera delle attività individuate </w:t>
      </w:r>
      <w:r w:rsidRPr="00DE05F4">
        <w:rPr>
          <w:i/>
          <w:sz w:val="24"/>
          <w:szCs w:val="24"/>
        </w:rPr>
        <w:t>espressamente nell’allegato al predetto DPCM con il codice ATECO …….. “…………………..”</w:t>
      </w:r>
      <w:r>
        <w:rPr>
          <w:i/>
          <w:sz w:val="24"/>
          <w:szCs w:val="24"/>
        </w:rPr>
        <w:t>.</w:t>
      </w:r>
    </w:p>
    <w:p w:rsidR="00C33BCA" w:rsidRDefault="00C22D45" w:rsidP="00C33BCA">
      <w:pPr>
        <w:spacing w:line="360" w:lineRule="auto"/>
        <w:ind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Le suddette attività continueranno ad essere svolte dall’impresa/società ……. </w:t>
      </w:r>
      <w:proofErr w:type="gramStart"/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 xml:space="preserve"> beneficio delle </w:t>
      </w:r>
      <w:r w:rsidR="00C33BCA">
        <w:rPr>
          <w:i/>
          <w:sz w:val="24"/>
          <w:szCs w:val="24"/>
        </w:rPr>
        <w:t xml:space="preserve">seguenti </w:t>
      </w:r>
      <w:r>
        <w:rPr>
          <w:i/>
          <w:sz w:val="24"/>
          <w:szCs w:val="24"/>
        </w:rPr>
        <w:t xml:space="preserve">imprese </w:t>
      </w:r>
      <w:r w:rsidR="00C33BCA">
        <w:rPr>
          <w:i/>
          <w:sz w:val="24"/>
          <w:szCs w:val="24"/>
        </w:rPr>
        <w:t>:</w:t>
      </w:r>
    </w:p>
    <w:p w:rsidR="00C33BCA" w:rsidRDefault="00C33BCA" w:rsidP="00C33BCA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……………………………………………………………..</w:t>
      </w:r>
    </w:p>
    <w:p w:rsidR="00C22D45" w:rsidRDefault="00C22D45" w:rsidP="00DE7AB1">
      <w:pPr>
        <w:spacing w:line="360" w:lineRule="auto"/>
        <w:ind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Si resta a disposizione al fine di rendere eventuali ulteriori informazioni, con osservanza.</w:t>
      </w:r>
    </w:p>
    <w:p w:rsidR="00C22D45" w:rsidRDefault="00C22D45" w:rsidP="00C22D45">
      <w:pPr>
        <w:spacing w:line="360" w:lineRule="auto"/>
        <w:jc w:val="both"/>
        <w:rPr>
          <w:i/>
          <w:sz w:val="24"/>
          <w:szCs w:val="24"/>
        </w:rPr>
      </w:pPr>
    </w:p>
    <w:p w:rsidR="00C22D45" w:rsidRDefault="00C22D45" w:rsidP="00C22D45">
      <w:pPr>
        <w:spacing w:line="360" w:lineRule="auto"/>
        <w:ind w:left="708" w:firstLine="708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Firma</w:t>
      </w:r>
    </w:p>
    <w:p w:rsidR="00C22D45" w:rsidRDefault="00C22D45" w:rsidP="00C22D45">
      <w:pPr>
        <w:spacing w:line="360" w:lineRule="auto"/>
        <w:ind w:left="708" w:firstLine="708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sectPr w:rsidR="00C22D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51719"/>
    <w:multiLevelType w:val="hybridMultilevel"/>
    <w:tmpl w:val="28C2F084"/>
    <w:lvl w:ilvl="0" w:tplc="4D3A1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45"/>
    <w:rsid w:val="005C5EC6"/>
    <w:rsid w:val="00746111"/>
    <w:rsid w:val="00C04187"/>
    <w:rsid w:val="00C22D45"/>
    <w:rsid w:val="00C33BCA"/>
    <w:rsid w:val="00DD0EA3"/>
    <w:rsid w:val="00DE05F4"/>
    <w:rsid w:val="00DE7AB1"/>
    <w:rsid w:val="00F6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46DAE-7153-457C-8C03-73E60F5A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2D4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2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Murgida Giuseppe</dc:creator>
  <cp:keywords/>
  <dc:description/>
  <cp:lastModifiedBy>Torchio Piero</cp:lastModifiedBy>
  <cp:revision>2</cp:revision>
  <dcterms:created xsi:type="dcterms:W3CDTF">2020-03-24T10:32:00Z</dcterms:created>
  <dcterms:modified xsi:type="dcterms:W3CDTF">2020-03-24T10:32:00Z</dcterms:modified>
</cp:coreProperties>
</file>